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6C" w:rsidRPr="0089316C" w:rsidRDefault="0089316C" w:rsidP="0089316C">
      <w:pPr>
        <w:rPr>
          <w:b/>
        </w:rPr>
      </w:pPr>
      <w:r w:rsidRPr="0089316C">
        <w:rPr>
          <w:b/>
        </w:rPr>
        <w:t>Ukázka</w:t>
      </w:r>
    </w:p>
    <w:p w:rsidR="0089316C" w:rsidRDefault="0089316C" w:rsidP="0089316C">
      <w:r>
        <w:t xml:space="preserve">Zvažujete, jestli oslovit zahradního architekta nebo se do úprav a osázení zahrady pustit sami? Chcete být tvůrcem vlastní zahrady. Myslíte si, že máte dost zkušeností a platit zahradního architekta by byly zbytečně vynaložené peníze. Máte strach, že by vám zahradní architekt vnucoval něco, co neodpovídá vašim představám. Opak je pravdou. </w:t>
      </w:r>
    </w:p>
    <w:p w:rsidR="0089316C" w:rsidRDefault="0089316C" w:rsidP="0089316C">
      <w:r>
        <w:t>Chcete si na zahradě pěstovat vlastní zeleninu, toužíte po romantice uprostřed kvetoucích rostlin, chcete se vydat cestou jasně daných geometrických tvarů nebo vás lákají tajemství anglické zahrady? Kolik je lidí, tolik je rozdílných přání a představ. Každý chce alespoň trochu něco jiného, protože i v zahradě se odráží naše osobnost.</w:t>
      </w:r>
    </w:p>
    <w:p w:rsidR="0089316C" w:rsidRDefault="0089316C" w:rsidP="0089316C">
      <w:r>
        <w:t>Koupili jste starší dům a budete rekonstruovat? Máte dokončenou hrubou stavbu a zatím je kolem jen holá pláň? Tak to je ideální doba, kdy by se k vám měl podívat zahradní architekt. Pokud se chcete vyhnout opakovaným pokusům a omylům, určitě vyhledejte pomoc zahradního architekta a začněte s jeho hledáním včas.</w:t>
      </w:r>
    </w:p>
    <w:p w:rsidR="0089316C" w:rsidRDefault="0089316C" w:rsidP="0089316C">
      <w:pPr>
        <w:rPr>
          <w:b/>
          <w:bCs/>
        </w:rPr>
      </w:pPr>
      <w:r>
        <w:rPr>
          <w:b/>
          <w:bCs/>
        </w:rPr>
        <w:t>Vizualizace zahrad</w:t>
      </w:r>
    </w:p>
    <w:p w:rsidR="0089316C" w:rsidRDefault="0089316C" w:rsidP="0089316C">
      <w:r>
        <w:t>Vyměňte tužku a papír za kvalitní fotorealistické vizualizace. Vstupte do vaší zahrady ještě před tím, než se rozhodnete. Vyzkoušejte si různá řešení na vlastní kůži.  Vizualizace zahrady nabízí možnost „živé“ podrobné prohlídky vaší budoucí zahrady ve 3D ještě před vlastní realizací. Jak bude vypadat zahrada v různých ročních obdobích, jak bude souznít s vaším domem? Můžete sledovat změny barev rostlin během roku, hru stínů a to jak se bude prostor měnit v průběhu let.</w:t>
      </w:r>
    </w:p>
    <w:p w:rsidR="00BC2CDB" w:rsidRDefault="00BC2CDB"/>
    <w:sectPr w:rsidR="00BC2CDB" w:rsidSect="00BC2C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316C"/>
    <w:rsid w:val="0089316C"/>
    <w:rsid w:val="00BC2C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316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447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1277</Characters>
  <Application>Microsoft Office Word</Application>
  <DocSecurity>0</DocSecurity>
  <Lines>10</Lines>
  <Paragraphs>2</Paragraphs>
  <ScaleCrop>false</ScaleCrop>
  <Company>ATC</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Běhounková</dc:creator>
  <cp:lastModifiedBy>Pavlína Běhounková</cp:lastModifiedBy>
  <cp:revision>1</cp:revision>
  <dcterms:created xsi:type="dcterms:W3CDTF">2023-03-14T13:16:00Z</dcterms:created>
  <dcterms:modified xsi:type="dcterms:W3CDTF">2023-03-14T13:17:00Z</dcterms:modified>
</cp:coreProperties>
</file>