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81FFC" w14:textId="77777777" w:rsidR="00BD7069" w:rsidRPr="007A37C4" w:rsidRDefault="00C27A8A" w:rsidP="00F530CA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7A37C4">
        <w:rPr>
          <w:rFonts w:ascii="Times New Roman" w:hAnsi="Times New Roman" w:cs="Times New Roman"/>
          <w:b/>
          <w:bCs/>
          <w:sz w:val="32"/>
          <w:szCs w:val="32"/>
        </w:rPr>
        <w:t>Akční tvorba</w:t>
      </w:r>
      <w:r w:rsidR="00516203" w:rsidRPr="007A37C4">
        <w:rPr>
          <w:rFonts w:ascii="Times New Roman" w:hAnsi="Times New Roman" w:cs="Times New Roman"/>
          <w:sz w:val="32"/>
          <w:szCs w:val="32"/>
        </w:rPr>
        <w:t>:</w:t>
      </w:r>
      <w:r w:rsidR="005F08C8" w:rsidRPr="007A37C4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B75F94B" w14:textId="77777777" w:rsidR="00BD7069" w:rsidRPr="007A37C4" w:rsidRDefault="005F08C8" w:rsidP="00F530CA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7A37C4">
        <w:rPr>
          <w:rFonts w:ascii="Times New Roman" w:hAnsi="Times New Roman" w:cs="Times New Roman"/>
        </w:rPr>
        <w:t>druh malby, který se rozvinul především v USA na konci 40. let 20. století</w:t>
      </w:r>
    </w:p>
    <w:p w14:paraId="3D4816DA" w14:textId="77777777" w:rsidR="00DA2B56" w:rsidRPr="007A37C4" w:rsidRDefault="005F08C8" w:rsidP="00F530CA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7A37C4">
        <w:rPr>
          <w:rFonts w:ascii="Times New Roman" w:hAnsi="Times New Roman" w:cs="Times New Roman"/>
        </w:rPr>
        <w:t>součást americké radikální abstrakce, osvobodila americkou malbu od evropského vlivu - vznikla jako výsledek hledání americké tváře umění neovlivněné evropským vývojem</w:t>
      </w:r>
    </w:p>
    <w:p w14:paraId="48AD8ABD" w14:textId="77777777" w:rsidR="00DA2B56" w:rsidRPr="007A37C4" w:rsidRDefault="005F08C8" w:rsidP="00F530CA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7A37C4">
        <w:rPr>
          <w:rFonts w:ascii="Times New Roman" w:hAnsi="Times New Roman" w:cs="Times New Roman"/>
        </w:rPr>
        <w:t>malba je především záležitostí fyzickou</w:t>
      </w:r>
      <w:r w:rsidR="00DA2B56" w:rsidRPr="007A37C4">
        <w:rPr>
          <w:rFonts w:ascii="Times New Roman" w:hAnsi="Times New Roman" w:cs="Times New Roman"/>
        </w:rPr>
        <w:t xml:space="preserve"> =&gt; </w:t>
      </w:r>
      <w:r w:rsidRPr="007A37C4">
        <w:rPr>
          <w:rFonts w:ascii="Times New Roman" w:hAnsi="Times New Roman" w:cs="Times New Roman"/>
        </w:rPr>
        <w:t xml:space="preserve">hlavní roli zde hraje především samotný akt malování - tento proces však nejde zachovat, proto se prodávají výsledné produkty tohoto aktu </w:t>
      </w:r>
      <w:r w:rsidR="006460CD" w:rsidRPr="007A37C4">
        <w:rPr>
          <w:rFonts w:ascii="Times New Roman" w:hAnsi="Times New Roman" w:cs="Times New Roman"/>
        </w:rPr>
        <w:t>–</w:t>
      </w:r>
      <w:r w:rsidRPr="007A37C4">
        <w:rPr>
          <w:rFonts w:ascii="Times New Roman" w:hAnsi="Times New Roman" w:cs="Times New Roman"/>
        </w:rPr>
        <w:t xml:space="preserve"> obrazy</w:t>
      </w:r>
    </w:p>
    <w:p w14:paraId="5FDB16C7" w14:textId="77777777" w:rsidR="00A67F9B" w:rsidRPr="007A37C4" w:rsidRDefault="005F08C8" w:rsidP="00F530CA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7A37C4">
        <w:rPr>
          <w:rFonts w:ascii="Times New Roman" w:hAnsi="Times New Roman" w:cs="Times New Roman"/>
        </w:rPr>
        <w:t xml:space="preserve">v rámci </w:t>
      </w:r>
      <w:proofErr w:type="spellStart"/>
      <w:r w:rsidRPr="007A37C4">
        <w:rPr>
          <w:rFonts w:ascii="Times New Roman" w:hAnsi="Times New Roman" w:cs="Times New Roman"/>
        </w:rPr>
        <w:t>action</w:t>
      </w:r>
      <w:proofErr w:type="spellEnd"/>
      <w:r w:rsidRPr="007A37C4">
        <w:rPr>
          <w:rFonts w:ascii="Times New Roman" w:hAnsi="Times New Roman" w:cs="Times New Roman"/>
        </w:rPr>
        <w:t xml:space="preserve"> </w:t>
      </w:r>
      <w:proofErr w:type="spellStart"/>
      <w:r w:rsidRPr="007A37C4">
        <w:rPr>
          <w:rFonts w:ascii="Times New Roman" w:hAnsi="Times New Roman" w:cs="Times New Roman"/>
        </w:rPr>
        <w:t>painting</w:t>
      </w:r>
      <w:proofErr w:type="spellEnd"/>
      <w:r w:rsidRPr="007A37C4">
        <w:rPr>
          <w:rFonts w:ascii="Times New Roman" w:hAnsi="Times New Roman" w:cs="Times New Roman"/>
        </w:rPr>
        <w:t xml:space="preserve"> vznikla v USA 2 centra s protichůdnými postoji:</w:t>
      </w:r>
    </w:p>
    <w:p w14:paraId="43F3D82C" w14:textId="77777777" w:rsidR="00A67F9B" w:rsidRPr="007A37C4" w:rsidRDefault="005F08C8" w:rsidP="00F530CA">
      <w:pPr>
        <w:pStyle w:val="Odstavecseseznamem"/>
        <w:numPr>
          <w:ilvl w:val="1"/>
          <w:numId w:val="1"/>
        </w:numPr>
        <w:spacing w:line="360" w:lineRule="auto"/>
        <w:rPr>
          <w:rFonts w:ascii="Times New Roman" w:hAnsi="Times New Roman" w:cs="Times New Roman"/>
        </w:rPr>
      </w:pPr>
      <w:r w:rsidRPr="007A37C4">
        <w:rPr>
          <w:rFonts w:ascii="Times New Roman" w:hAnsi="Times New Roman" w:cs="Times New Roman"/>
          <w:u w:val="single"/>
        </w:rPr>
        <w:t>newyorská škola</w:t>
      </w:r>
      <w:r w:rsidRPr="007A37C4">
        <w:rPr>
          <w:rFonts w:ascii="Times New Roman" w:hAnsi="Times New Roman" w:cs="Times New Roman"/>
        </w:rPr>
        <w:t xml:space="preserve"> - pohyb vychází z ramene (je rozmáchlejší) - hlavní představitel Jackson </w:t>
      </w:r>
      <w:proofErr w:type="spellStart"/>
      <w:r w:rsidRPr="007A37C4">
        <w:rPr>
          <w:rFonts w:ascii="Times New Roman" w:hAnsi="Times New Roman" w:cs="Times New Roman"/>
        </w:rPr>
        <w:t>Pollock</w:t>
      </w:r>
      <w:proofErr w:type="spellEnd"/>
    </w:p>
    <w:p w14:paraId="61A94F62" w14:textId="4DEE244F" w:rsidR="00FA416F" w:rsidRPr="007A37C4" w:rsidRDefault="005F08C8" w:rsidP="00F530CA">
      <w:pPr>
        <w:pStyle w:val="Odstavecseseznamem"/>
        <w:numPr>
          <w:ilvl w:val="1"/>
          <w:numId w:val="1"/>
        </w:numPr>
        <w:spacing w:line="360" w:lineRule="auto"/>
        <w:rPr>
          <w:rFonts w:ascii="Times New Roman" w:hAnsi="Times New Roman" w:cs="Times New Roman"/>
        </w:rPr>
      </w:pPr>
      <w:r w:rsidRPr="007A37C4">
        <w:rPr>
          <w:rFonts w:ascii="Times New Roman" w:hAnsi="Times New Roman" w:cs="Times New Roman"/>
          <w:u w:val="single"/>
        </w:rPr>
        <w:t xml:space="preserve">kalifornská škola - </w:t>
      </w:r>
      <w:r w:rsidRPr="007A37C4">
        <w:rPr>
          <w:rFonts w:ascii="Times New Roman" w:hAnsi="Times New Roman" w:cs="Times New Roman"/>
        </w:rPr>
        <w:t xml:space="preserve">pohyb vychází pouze ze zápěstí (je intimnější) - hlavní představitel Mark </w:t>
      </w:r>
      <w:proofErr w:type="spellStart"/>
      <w:r w:rsidRPr="007A37C4">
        <w:rPr>
          <w:rFonts w:ascii="Times New Roman" w:hAnsi="Times New Roman" w:cs="Times New Roman"/>
        </w:rPr>
        <w:t>Tobey</w:t>
      </w:r>
      <w:proofErr w:type="spellEnd"/>
      <w:r w:rsidR="00516203" w:rsidRPr="007A37C4">
        <w:rPr>
          <w:rFonts w:ascii="Times New Roman" w:hAnsi="Times New Roman" w:cs="Times New Roman"/>
        </w:rPr>
        <w:t xml:space="preserve"> </w:t>
      </w:r>
      <w:r w:rsidR="00C27A8A" w:rsidRPr="007A37C4">
        <w:rPr>
          <w:rFonts w:ascii="Times New Roman" w:hAnsi="Times New Roman" w:cs="Times New Roman"/>
        </w:rPr>
        <w:t xml:space="preserve"> je umělecká forma, která se zaměřuje na akce</w:t>
      </w:r>
      <w:r w:rsidR="00B32568" w:rsidRPr="007A37C4">
        <w:rPr>
          <w:rFonts w:ascii="Times New Roman" w:hAnsi="Times New Roman" w:cs="Times New Roman"/>
        </w:rPr>
        <w:t xml:space="preserve"> a </w:t>
      </w:r>
      <w:r w:rsidR="00C27A8A" w:rsidRPr="007A37C4">
        <w:rPr>
          <w:rFonts w:ascii="Times New Roman" w:hAnsi="Times New Roman" w:cs="Times New Roman"/>
        </w:rPr>
        <w:t>události</w:t>
      </w:r>
      <w:r w:rsidR="00B32568" w:rsidRPr="007A37C4">
        <w:rPr>
          <w:rFonts w:ascii="Times New Roman" w:hAnsi="Times New Roman" w:cs="Times New Roman"/>
        </w:rPr>
        <w:t>.</w:t>
      </w:r>
    </w:p>
    <w:p w14:paraId="41A64496" w14:textId="599FC730" w:rsidR="00383DAF" w:rsidRPr="007A37C4" w:rsidRDefault="00C27A8A" w:rsidP="00F530CA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7A37C4">
        <w:rPr>
          <w:rFonts w:ascii="Times New Roman" w:hAnsi="Times New Roman" w:cs="Times New Roman"/>
        </w:rPr>
        <w:t>Tato forma umění se často využívá k</w:t>
      </w:r>
      <w:r w:rsidR="00B06A28" w:rsidRPr="007A37C4">
        <w:rPr>
          <w:rFonts w:ascii="Times New Roman" w:hAnsi="Times New Roman" w:cs="Times New Roman"/>
        </w:rPr>
        <w:t>e kritice</w:t>
      </w:r>
      <w:r w:rsidRPr="007A37C4">
        <w:rPr>
          <w:rFonts w:ascii="Times New Roman" w:hAnsi="Times New Roman" w:cs="Times New Roman"/>
        </w:rPr>
        <w:t xml:space="preserve"> </w:t>
      </w:r>
      <w:r w:rsidR="00B06A28" w:rsidRPr="007A37C4">
        <w:rPr>
          <w:rFonts w:ascii="Times New Roman" w:hAnsi="Times New Roman" w:cs="Times New Roman"/>
        </w:rPr>
        <w:t xml:space="preserve">společnosti, politiky a </w:t>
      </w:r>
      <w:r w:rsidRPr="007A37C4">
        <w:rPr>
          <w:rFonts w:ascii="Times New Roman" w:hAnsi="Times New Roman" w:cs="Times New Roman"/>
        </w:rPr>
        <w:t>kultury</w:t>
      </w:r>
      <w:r w:rsidR="00B06A28" w:rsidRPr="007A37C4">
        <w:rPr>
          <w:rFonts w:ascii="Times New Roman" w:hAnsi="Times New Roman" w:cs="Times New Roman"/>
        </w:rPr>
        <w:t>.</w:t>
      </w:r>
      <w:r w:rsidRPr="007A37C4">
        <w:rPr>
          <w:rFonts w:ascii="Times New Roman" w:hAnsi="Times New Roman" w:cs="Times New Roman"/>
        </w:rPr>
        <w:t xml:space="preserve"> Umělci této formy se snaží vytvořit provokativní a neobvyklé situace, aby upozornili na určité problémy.</w:t>
      </w:r>
    </w:p>
    <w:p w14:paraId="39A8B528" w14:textId="77777777" w:rsidR="00A67F9B" w:rsidRPr="007A37C4" w:rsidRDefault="00C27A8A" w:rsidP="00F530CA">
      <w:pPr>
        <w:spacing w:line="360" w:lineRule="auto"/>
        <w:ind w:left="360"/>
        <w:rPr>
          <w:rFonts w:ascii="Times New Roman" w:hAnsi="Times New Roman" w:cs="Times New Roman"/>
          <w:sz w:val="32"/>
          <w:szCs w:val="32"/>
        </w:rPr>
      </w:pPr>
      <w:r w:rsidRPr="007A37C4">
        <w:rPr>
          <w:rFonts w:ascii="Times New Roman" w:hAnsi="Times New Roman" w:cs="Times New Roman"/>
          <w:b/>
          <w:bCs/>
          <w:sz w:val="32"/>
          <w:szCs w:val="32"/>
        </w:rPr>
        <w:t>Land art</w:t>
      </w:r>
      <w:r w:rsidR="00516203" w:rsidRPr="007A37C4"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14:paraId="5A9A3965" w14:textId="3F7F28A6" w:rsidR="00A67F9B" w:rsidRPr="007A37C4" w:rsidRDefault="00C27A8A" w:rsidP="00F530CA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7A37C4">
        <w:rPr>
          <w:rFonts w:ascii="Times New Roman" w:hAnsi="Times New Roman" w:cs="Times New Roman"/>
        </w:rPr>
        <w:t xml:space="preserve">je </w:t>
      </w:r>
      <w:r w:rsidR="00A02282" w:rsidRPr="007A37C4">
        <w:rPr>
          <w:rFonts w:ascii="Times New Roman" w:hAnsi="Times New Roman" w:cs="Times New Roman"/>
        </w:rPr>
        <w:t xml:space="preserve">to </w:t>
      </w:r>
      <w:r w:rsidRPr="007A37C4">
        <w:rPr>
          <w:rFonts w:ascii="Times New Roman" w:hAnsi="Times New Roman" w:cs="Times New Roman"/>
        </w:rPr>
        <w:t>umělecká forma, která se zaměřuje na přírodu</w:t>
      </w:r>
      <w:r w:rsidR="00B07FB1" w:rsidRPr="007A37C4">
        <w:rPr>
          <w:rFonts w:ascii="Times New Roman" w:hAnsi="Times New Roman" w:cs="Times New Roman"/>
        </w:rPr>
        <w:t xml:space="preserve"> a </w:t>
      </w:r>
      <w:r w:rsidRPr="007A37C4">
        <w:rPr>
          <w:rFonts w:ascii="Times New Roman" w:hAnsi="Times New Roman" w:cs="Times New Roman"/>
        </w:rPr>
        <w:t>krajiny</w:t>
      </w:r>
    </w:p>
    <w:p w14:paraId="05F9D596" w14:textId="77777777" w:rsidR="00A02282" w:rsidRPr="007A37C4" w:rsidRDefault="00A02282" w:rsidP="00F530CA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7A37C4">
        <w:rPr>
          <w:rFonts w:ascii="Times New Roman" w:hAnsi="Times New Roman" w:cs="Times New Roman"/>
        </w:rPr>
        <w:t>u</w:t>
      </w:r>
      <w:r w:rsidR="00C27A8A" w:rsidRPr="007A37C4">
        <w:rPr>
          <w:rFonts w:ascii="Times New Roman" w:hAnsi="Times New Roman" w:cs="Times New Roman"/>
        </w:rPr>
        <w:t>mělci této formy vytvářejí skulptury a instalace z přírodních materiálů, jako jsou kameny</w:t>
      </w:r>
      <w:r w:rsidR="00DD0CE7" w:rsidRPr="007A37C4">
        <w:rPr>
          <w:rFonts w:ascii="Times New Roman" w:hAnsi="Times New Roman" w:cs="Times New Roman"/>
        </w:rPr>
        <w:t xml:space="preserve">, </w:t>
      </w:r>
      <w:r w:rsidR="00C27A8A" w:rsidRPr="007A37C4">
        <w:rPr>
          <w:rFonts w:ascii="Times New Roman" w:hAnsi="Times New Roman" w:cs="Times New Roman"/>
        </w:rPr>
        <w:t>větve</w:t>
      </w:r>
      <w:r w:rsidR="00993994" w:rsidRPr="007A37C4">
        <w:rPr>
          <w:rFonts w:ascii="Times New Roman" w:hAnsi="Times New Roman" w:cs="Times New Roman"/>
        </w:rPr>
        <w:t xml:space="preserve"> a </w:t>
      </w:r>
      <w:r w:rsidR="00C27A8A" w:rsidRPr="007A37C4">
        <w:rPr>
          <w:rFonts w:ascii="Times New Roman" w:hAnsi="Times New Roman" w:cs="Times New Roman"/>
        </w:rPr>
        <w:t>země</w:t>
      </w:r>
      <w:r w:rsidRPr="007A37C4">
        <w:rPr>
          <w:rFonts w:ascii="Times New Roman" w:hAnsi="Times New Roman" w:cs="Times New Roman"/>
        </w:rPr>
        <w:t xml:space="preserve"> =&gt; t</w:t>
      </w:r>
      <w:r w:rsidR="00C27A8A" w:rsidRPr="007A37C4">
        <w:rPr>
          <w:rFonts w:ascii="Times New Roman" w:hAnsi="Times New Roman" w:cs="Times New Roman"/>
        </w:rPr>
        <w:t>yto skulptury jsou často velmi velké</w:t>
      </w:r>
      <w:r w:rsidR="008E44F1" w:rsidRPr="007A37C4">
        <w:rPr>
          <w:rFonts w:ascii="Times New Roman" w:hAnsi="Times New Roman" w:cs="Times New Roman"/>
        </w:rPr>
        <w:t xml:space="preserve"> a </w:t>
      </w:r>
      <w:r w:rsidR="00C27A8A" w:rsidRPr="007A37C4">
        <w:rPr>
          <w:rFonts w:ascii="Times New Roman" w:hAnsi="Times New Roman" w:cs="Times New Roman"/>
        </w:rPr>
        <w:t>impozantní a mohou být viděny z velké dálky.</w:t>
      </w:r>
    </w:p>
    <w:p w14:paraId="297F7D83" w14:textId="3B60DD73" w:rsidR="00EB3874" w:rsidRPr="007A37C4" w:rsidRDefault="00322CDF" w:rsidP="00F530CA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7A37C4">
        <w:rPr>
          <w:rFonts w:ascii="Times New Roman" w:hAnsi="Times New Roman" w:cs="Times New Roman"/>
        </w:rPr>
        <w:t xml:space="preserve">Pokud chcete vytvořit </w:t>
      </w:r>
      <w:proofErr w:type="spellStart"/>
      <w:r w:rsidRPr="007A37C4">
        <w:rPr>
          <w:rFonts w:ascii="Times New Roman" w:hAnsi="Times New Roman" w:cs="Times New Roman"/>
        </w:rPr>
        <w:t>land</w:t>
      </w:r>
      <w:proofErr w:type="spellEnd"/>
      <w:r w:rsidRPr="007A37C4">
        <w:rPr>
          <w:rFonts w:ascii="Times New Roman" w:hAnsi="Times New Roman" w:cs="Times New Roman"/>
        </w:rPr>
        <w:t xml:space="preserve"> art s dětmi, můžete je povzbudit, aby vytvořili mandaly nebo spirály z přírodních materiálů.</w:t>
      </w:r>
      <w:r w:rsidR="00EB3874" w:rsidRPr="007A37C4">
        <w:rPr>
          <w:rFonts w:ascii="Times New Roman" w:hAnsi="Times New Roman" w:cs="Times New Roman"/>
        </w:rPr>
        <w:t xml:space="preserve"> Mandalou se rozumí kruhový obrazec, který se skládá z různých prvků. Můžete vytvořit mandalu z přírodních materiálů, jako jsou listy, květiny a větve. Tato činnost může pomoci studentům rozvíjet svou kreativitu a fantazii.</w:t>
      </w:r>
    </w:p>
    <w:p w14:paraId="1099500D" w14:textId="48BFBFB4" w:rsidR="004B38C7" w:rsidRPr="007A37C4" w:rsidRDefault="00EB3874" w:rsidP="00F530CA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7A37C4">
        <w:rPr>
          <w:rFonts w:ascii="Times New Roman" w:hAnsi="Times New Roman" w:cs="Times New Roman"/>
        </w:rPr>
        <w:t xml:space="preserve">Pokud chcete využít </w:t>
      </w:r>
      <w:proofErr w:type="spellStart"/>
      <w:r w:rsidRPr="007A37C4">
        <w:rPr>
          <w:rFonts w:ascii="Times New Roman" w:hAnsi="Times New Roman" w:cs="Times New Roman"/>
        </w:rPr>
        <w:t>land</w:t>
      </w:r>
      <w:proofErr w:type="spellEnd"/>
      <w:r w:rsidRPr="007A37C4">
        <w:rPr>
          <w:rFonts w:ascii="Times New Roman" w:hAnsi="Times New Roman" w:cs="Times New Roman"/>
        </w:rPr>
        <w:t xml:space="preserve"> art ve škole, můžete také využít procházky přírodou. Studenti mohou prozkoumat okolní krajinu a najít přírodní materiály, které mohou použít k tvorbě svých uměleckých děl. Tato činnost může pomoci studentům rozvíjet své pozorovací schopnosti a znalosti přírody</w:t>
      </w:r>
      <w:r w:rsidR="00322CDF" w:rsidRPr="007A37C4">
        <w:rPr>
          <w:rFonts w:ascii="Times New Roman" w:hAnsi="Times New Roman" w:cs="Times New Roman"/>
        </w:rPr>
        <w:t>.</w:t>
      </w:r>
    </w:p>
    <w:p w14:paraId="79300E79" w14:textId="77777777" w:rsidR="00EB3874" w:rsidRPr="007A37C4" w:rsidRDefault="00C27A8A" w:rsidP="00F530CA">
      <w:pPr>
        <w:spacing w:line="360" w:lineRule="auto"/>
        <w:ind w:left="360"/>
        <w:rPr>
          <w:rFonts w:ascii="Times New Roman" w:hAnsi="Times New Roman" w:cs="Times New Roman"/>
          <w:sz w:val="32"/>
          <w:szCs w:val="32"/>
        </w:rPr>
      </w:pPr>
      <w:r w:rsidRPr="007A37C4">
        <w:rPr>
          <w:rFonts w:ascii="Times New Roman" w:hAnsi="Times New Roman" w:cs="Times New Roman"/>
          <w:b/>
          <w:bCs/>
          <w:sz w:val="32"/>
          <w:szCs w:val="32"/>
        </w:rPr>
        <w:t>Konceptuální umění</w:t>
      </w:r>
      <w:r w:rsidR="00516203" w:rsidRPr="007A37C4"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14:paraId="12CD3A91" w14:textId="61865321" w:rsidR="006D12F8" w:rsidRPr="007A37C4" w:rsidRDefault="00C27A8A" w:rsidP="00F530CA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7A37C4">
        <w:rPr>
          <w:rFonts w:ascii="Times New Roman" w:hAnsi="Times New Roman" w:cs="Times New Roman"/>
        </w:rPr>
        <w:t>je umělecká forma, která se zaměřuje na myšlenky</w:t>
      </w:r>
      <w:r w:rsidR="00993994" w:rsidRPr="007A37C4">
        <w:rPr>
          <w:rFonts w:ascii="Times New Roman" w:hAnsi="Times New Roman" w:cs="Times New Roman"/>
        </w:rPr>
        <w:t xml:space="preserve"> a </w:t>
      </w:r>
      <w:r w:rsidRPr="007A37C4">
        <w:rPr>
          <w:rFonts w:ascii="Times New Roman" w:hAnsi="Times New Roman" w:cs="Times New Roman"/>
        </w:rPr>
        <w:t>koncepty</w:t>
      </w:r>
      <w:r w:rsidR="00DD0CE7" w:rsidRPr="007A37C4">
        <w:rPr>
          <w:rFonts w:ascii="Times New Roman" w:hAnsi="Times New Roman" w:cs="Times New Roman"/>
        </w:rPr>
        <w:t>.</w:t>
      </w:r>
      <w:r w:rsidRPr="007A37C4">
        <w:rPr>
          <w:rFonts w:ascii="Times New Roman" w:hAnsi="Times New Roman" w:cs="Times New Roman"/>
        </w:rPr>
        <w:t xml:space="preserve"> Umělci této formy se snaží vytvořit umělecká díla, která jsou intelektuální</w:t>
      </w:r>
      <w:r w:rsidR="00993994" w:rsidRPr="007A37C4">
        <w:rPr>
          <w:rFonts w:ascii="Times New Roman" w:hAnsi="Times New Roman" w:cs="Times New Roman"/>
        </w:rPr>
        <w:t xml:space="preserve"> a </w:t>
      </w:r>
      <w:r w:rsidRPr="007A37C4">
        <w:rPr>
          <w:rFonts w:ascii="Times New Roman" w:hAnsi="Times New Roman" w:cs="Times New Roman"/>
        </w:rPr>
        <w:t>filozofická</w:t>
      </w:r>
      <w:r w:rsidR="00DD0CE7" w:rsidRPr="007A37C4">
        <w:rPr>
          <w:rFonts w:ascii="Times New Roman" w:hAnsi="Times New Roman" w:cs="Times New Roman"/>
        </w:rPr>
        <w:t>.</w:t>
      </w:r>
      <w:r w:rsidRPr="007A37C4">
        <w:rPr>
          <w:rFonts w:ascii="Times New Roman" w:hAnsi="Times New Roman" w:cs="Times New Roman"/>
        </w:rPr>
        <w:t xml:space="preserve"> Tyto díla mohou být abstraktní</w:t>
      </w:r>
      <w:r w:rsidR="00DD0CE7" w:rsidRPr="007A37C4">
        <w:rPr>
          <w:rFonts w:ascii="Times New Roman" w:hAnsi="Times New Roman" w:cs="Times New Roman"/>
        </w:rPr>
        <w:t xml:space="preserve"> a </w:t>
      </w:r>
      <w:r w:rsidRPr="007A37C4">
        <w:rPr>
          <w:rFonts w:ascii="Times New Roman" w:hAnsi="Times New Roman" w:cs="Times New Roman"/>
        </w:rPr>
        <w:t>neviditelná a mohou být prezentována v různých formách, jako jsou texty</w:t>
      </w:r>
      <w:r w:rsidR="00DD0CE7" w:rsidRPr="007A37C4">
        <w:rPr>
          <w:rFonts w:ascii="Times New Roman" w:hAnsi="Times New Roman" w:cs="Times New Roman"/>
        </w:rPr>
        <w:t xml:space="preserve">, </w:t>
      </w:r>
      <w:r w:rsidRPr="007A37C4">
        <w:rPr>
          <w:rFonts w:ascii="Times New Roman" w:hAnsi="Times New Roman" w:cs="Times New Roman"/>
        </w:rPr>
        <w:t>fotografie</w:t>
      </w:r>
      <w:r w:rsidR="00DD0CE7" w:rsidRPr="007A37C4">
        <w:rPr>
          <w:rFonts w:ascii="Times New Roman" w:hAnsi="Times New Roman" w:cs="Times New Roman"/>
        </w:rPr>
        <w:t xml:space="preserve"> a </w:t>
      </w:r>
      <w:r w:rsidRPr="007A37C4">
        <w:rPr>
          <w:rFonts w:ascii="Times New Roman" w:hAnsi="Times New Roman" w:cs="Times New Roman"/>
        </w:rPr>
        <w:t>videa</w:t>
      </w:r>
      <w:r w:rsidR="00DD0CE7" w:rsidRPr="007A37C4">
        <w:rPr>
          <w:rFonts w:ascii="Times New Roman" w:hAnsi="Times New Roman" w:cs="Times New Roman"/>
        </w:rPr>
        <w:t>.</w:t>
      </w:r>
    </w:p>
    <w:p w14:paraId="6E2ABDE6" w14:textId="0F68DD74" w:rsidR="0079383F" w:rsidRPr="007A37C4" w:rsidRDefault="0079383F" w:rsidP="00F530CA">
      <w:pPr>
        <w:pStyle w:val="Odstavecseseznamem"/>
        <w:numPr>
          <w:ilvl w:val="1"/>
          <w:numId w:val="1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7A37C4">
        <w:rPr>
          <w:rFonts w:ascii="Times New Roman" w:hAnsi="Times New Roman" w:cs="Times New Roman"/>
          <w:u w:val="single"/>
        </w:rPr>
        <w:t>Terry</w:t>
      </w:r>
      <w:proofErr w:type="spellEnd"/>
      <w:r w:rsidRPr="007A37C4">
        <w:rPr>
          <w:rFonts w:ascii="Times New Roman" w:hAnsi="Times New Roman" w:cs="Times New Roman"/>
          <w:u w:val="single"/>
        </w:rPr>
        <w:t xml:space="preserve"> Atkinson: </w:t>
      </w:r>
      <w:r w:rsidRPr="007A37C4">
        <w:rPr>
          <w:rFonts w:ascii="Times New Roman" w:hAnsi="Times New Roman" w:cs="Times New Roman"/>
        </w:rPr>
        <w:t>Atkinson byl spoluzakladatelem skupiny Fine-</w:t>
      </w:r>
      <w:proofErr w:type="spellStart"/>
      <w:r w:rsidRPr="007A37C4">
        <w:rPr>
          <w:rFonts w:ascii="Times New Roman" w:hAnsi="Times New Roman" w:cs="Times New Roman"/>
        </w:rPr>
        <w:t>Artz</w:t>
      </w:r>
      <w:proofErr w:type="spellEnd"/>
      <w:r w:rsidRPr="007A37C4">
        <w:rPr>
          <w:rFonts w:ascii="Times New Roman" w:hAnsi="Times New Roman" w:cs="Times New Roman"/>
        </w:rPr>
        <w:t xml:space="preserve"> a Art &amp; </w:t>
      </w:r>
      <w:proofErr w:type="spellStart"/>
      <w:r w:rsidRPr="007A37C4">
        <w:rPr>
          <w:rFonts w:ascii="Times New Roman" w:hAnsi="Times New Roman" w:cs="Times New Roman"/>
        </w:rPr>
        <w:t>Language</w:t>
      </w:r>
      <w:proofErr w:type="spellEnd"/>
      <w:r w:rsidRPr="007A37C4">
        <w:rPr>
          <w:rFonts w:ascii="Times New Roman" w:hAnsi="Times New Roman" w:cs="Times New Roman"/>
        </w:rPr>
        <w:t xml:space="preserve">. Jeho práce se často zaměřuje na kritiku společnosti a politiky. Jedno z jeho </w:t>
      </w:r>
      <w:r w:rsidRPr="007A37C4">
        <w:rPr>
          <w:rFonts w:ascii="Times New Roman" w:hAnsi="Times New Roman" w:cs="Times New Roman"/>
        </w:rPr>
        <w:lastRenderedPageBreak/>
        <w:t>nejznámějších děl je “</w:t>
      </w:r>
      <w:proofErr w:type="spellStart"/>
      <w:r w:rsidRPr="007A37C4">
        <w:rPr>
          <w:rFonts w:ascii="Times New Roman" w:hAnsi="Times New Roman" w:cs="Times New Roman"/>
        </w:rPr>
        <w:t>The</w:t>
      </w:r>
      <w:proofErr w:type="spellEnd"/>
      <w:r w:rsidRPr="007A37C4">
        <w:rPr>
          <w:rFonts w:ascii="Times New Roman" w:hAnsi="Times New Roman" w:cs="Times New Roman"/>
        </w:rPr>
        <w:t xml:space="preserve"> </w:t>
      </w:r>
      <w:proofErr w:type="spellStart"/>
      <w:r w:rsidRPr="007A37C4">
        <w:rPr>
          <w:rFonts w:ascii="Times New Roman" w:hAnsi="Times New Roman" w:cs="Times New Roman"/>
        </w:rPr>
        <w:t>Manual</w:t>
      </w:r>
      <w:proofErr w:type="spellEnd"/>
      <w:r w:rsidRPr="007A37C4">
        <w:rPr>
          <w:rFonts w:ascii="Times New Roman" w:hAnsi="Times New Roman" w:cs="Times New Roman"/>
        </w:rPr>
        <w:t>”, které se skládá z řady instrukcí, které mohou být použity k vytvoření uměleckého díla</w:t>
      </w:r>
      <w:r w:rsidR="00FB387B" w:rsidRPr="007A37C4">
        <w:rPr>
          <w:rFonts w:ascii="Times New Roman" w:hAnsi="Times New Roman" w:cs="Times New Roman"/>
        </w:rPr>
        <w:t>.</w:t>
      </w:r>
    </w:p>
    <w:p w14:paraId="231624BA" w14:textId="39D9D855" w:rsidR="006D12F8" w:rsidRPr="007A37C4" w:rsidRDefault="0079383F" w:rsidP="00F530CA">
      <w:pPr>
        <w:pStyle w:val="Odstavecseseznamem"/>
        <w:numPr>
          <w:ilvl w:val="1"/>
          <w:numId w:val="1"/>
        </w:numPr>
        <w:spacing w:line="360" w:lineRule="auto"/>
        <w:rPr>
          <w:rFonts w:ascii="Times New Roman" w:hAnsi="Times New Roman" w:cs="Times New Roman"/>
        </w:rPr>
      </w:pPr>
      <w:r w:rsidRPr="007A37C4">
        <w:rPr>
          <w:rFonts w:ascii="Times New Roman" w:hAnsi="Times New Roman" w:cs="Times New Roman"/>
          <w:u w:val="single"/>
        </w:rPr>
        <w:t xml:space="preserve">Michael </w:t>
      </w:r>
      <w:proofErr w:type="spellStart"/>
      <w:r w:rsidRPr="007A37C4">
        <w:rPr>
          <w:rFonts w:ascii="Times New Roman" w:hAnsi="Times New Roman" w:cs="Times New Roman"/>
          <w:u w:val="single"/>
        </w:rPr>
        <w:t>Baldwin</w:t>
      </w:r>
      <w:proofErr w:type="spellEnd"/>
      <w:r w:rsidRPr="007A37C4">
        <w:rPr>
          <w:rFonts w:ascii="Times New Roman" w:hAnsi="Times New Roman" w:cs="Times New Roman"/>
          <w:u w:val="single"/>
        </w:rPr>
        <w:t>:</w:t>
      </w:r>
      <w:r w:rsidRPr="007A37C4">
        <w:rPr>
          <w:rFonts w:ascii="Times New Roman" w:hAnsi="Times New Roman" w:cs="Times New Roman"/>
        </w:rPr>
        <w:t xml:space="preserve"> </w:t>
      </w:r>
      <w:proofErr w:type="spellStart"/>
      <w:r w:rsidRPr="007A37C4">
        <w:rPr>
          <w:rFonts w:ascii="Times New Roman" w:hAnsi="Times New Roman" w:cs="Times New Roman"/>
        </w:rPr>
        <w:t>Baldwin</w:t>
      </w:r>
      <w:proofErr w:type="spellEnd"/>
      <w:r w:rsidRPr="007A37C4">
        <w:rPr>
          <w:rFonts w:ascii="Times New Roman" w:hAnsi="Times New Roman" w:cs="Times New Roman"/>
        </w:rPr>
        <w:t xml:space="preserve"> byl také spoluzakladatelem skupiny Art &amp; </w:t>
      </w:r>
      <w:proofErr w:type="spellStart"/>
      <w:r w:rsidRPr="007A37C4">
        <w:rPr>
          <w:rFonts w:ascii="Times New Roman" w:hAnsi="Times New Roman" w:cs="Times New Roman"/>
        </w:rPr>
        <w:t>Language</w:t>
      </w:r>
      <w:proofErr w:type="spellEnd"/>
      <w:r w:rsidRPr="007A37C4">
        <w:rPr>
          <w:rFonts w:ascii="Times New Roman" w:hAnsi="Times New Roman" w:cs="Times New Roman"/>
        </w:rPr>
        <w:t>. Jeho práce se často zaměřuje na kritiku uměleckého světa a institucí. Jedno z jeho nejznámějších děl je “Ikon”, které se skládá z řady fotografií, které zobrazují různé ikonické obrazy</w:t>
      </w:r>
      <w:r w:rsidR="00FB387B" w:rsidRPr="007A37C4">
        <w:rPr>
          <w:rFonts w:ascii="Times New Roman" w:hAnsi="Times New Roman" w:cs="Times New Roman"/>
        </w:rPr>
        <w:t>.</w:t>
      </w:r>
    </w:p>
    <w:p w14:paraId="7FAFB646" w14:textId="3425C429" w:rsidR="00DA6959" w:rsidRPr="007A37C4" w:rsidRDefault="00DA6959" w:rsidP="00F530CA">
      <w:pPr>
        <w:pStyle w:val="Odstavecseseznamem"/>
        <w:numPr>
          <w:ilvl w:val="1"/>
          <w:numId w:val="1"/>
        </w:numPr>
        <w:spacing w:line="360" w:lineRule="auto"/>
        <w:rPr>
          <w:rFonts w:ascii="Times New Roman" w:hAnsi="Times New Roman" w:cs="Times New Roman"/>
        </w:rPr>
      </w:pPr>
      <w:r w:rsidRPr="007A37C4">
        <w:rPr>
          <w:rFonts w:ascii="Times New Roman" w:hAnsi="Times New Roman" w:cs="Times New Roman"/>
        </w:rPr>
        <w:t>Například, můžete vytvořit konceptuální fotografii. Tento druh fotografie se zaměřuje na myšlenky a koncepty, a nikoli na estetiku nebo krásu. Můžete se pokusit zachytit určitý koncept nebo myšlenku pomocí fotografie. Například, můžete vytvořit sérii fotografií, které zobrazují různé aspekty určitého tématu.</w:t>
      </w:r>
    </w:p>
    <w:p w14:paraId="255475F0" w14:textId="55625216" w:rsidR="000A41D3" w:rsidRPr="007A37C4" w:rsidRDefault="00070D06" w:rsidP="00F530CA">
      <w:pPr>
        <w:pStyle w:val="Odstavecseseznamem"/>
        <w:numPr>
          <w:ilvl w:val="1"/>
          <w:numId w:val="1"/>
        </w:numPr>
        <w:spacing w:line="360" w:lineRule="auto"/>
        <w:rPr>
          <w:rFonts w:ascii="Times New Roman" w:hAnsi="Times New Roman" w:cs="Times New Roman"/>
        </w:rPr>
      </w:pPr>
      <w:r w:rsidRPr="007A37C4">
        <w:rPr>
          <w:rFonts w:ascii="Times New Roman" w:hAnsi="Times New Roman" w:cs="Times New Roman"/>
        </w:rPr>
        <w:t>Dále můžete požádat studenty, aby vytvořili konceptuální mapu na určité téma. Konceptuální mapa je grafické zobrazení myšlenek a konceptů, které jsou propojeny pomocí šipek a textových popisků. Tento nástroj může pomoci studentům lépe porozumět složitým konceptům a uspořádat své myšlenky.</w:t>
      </w:r>
    </w:p>
    <w:p w14:paraId="67E1F7AE" w14:textId="71B95651" w:rsidR="00C27A8A" w:rsidRPr="007A37C4" w:rsidRDefault="00335441" w:rsidP="00F530CA">
      <w:pPr>
        <w:pStyle w:val="Odstavecseseznamem"/>
        <w:spacing w:line="360" w:lineRule="auto"/>
        <w:ind w:left="1440"/>
        <w:rPr>
          <w:rFonts w:ascii="Times New Roman" w:hAnsi="Times New Roman" w:cs="Times New Roman"/>
        </w:rPr>
      </w:pPr>
      <w:r w:rsidRPr="007A37C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219508E2" wp14:editId="758425CA">
            <wp:simplePos x="0" y="0"/>
            <wp:positionH relativeFrom="column">
              <wp:posOffset>-429260</wp:posOffset>
            </wp:positionH>
            <wp:positionV relativeFrom="paragraph">
              <wp:posOffset>1787525</wp:posOffset>
            </wp:positionV>
            <wp:extent cx="4015740" cy="3171825"/>
            <wp:effectExtent l="0" t="0" r="3810" b="9525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7CAAA" w14:textId="6E315483" w:rsidR="00C27A8A" w:rsidRPr="007A37C4" w:rsidRDefault="00335441" w:rsidP="00F530CA">
      <w:pPr>
        <w:spacing w:line="360" w:lineRule="auto"/>
        <w:rPr>
          <w:rFonts w:ascii="Times New Roman" w:hAnsi="Times New Roman" w:cs="Times New Roman"/>
        </w:rPr>
      </w:pPr>
      <w:r w:rsidRPr="007A37C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5A0DA7D3" wp14:editId="34A73EBA">
            <wp:simplePos x="0" y="0"/>
            <wp:positionH relativeFrom="column">
              <wp:posOffset>3081020</wp:posOffset>
            </wp:positionH>
            <wp:positionV relativeFrom="paragraph">
              <wp:posOffset>12065</wp:posOffset>
            </wp:positionV>
            <wp:extent cx="3416935" cy="2637155"/>
            <wp:effectExtent l="0" t="0" r="0" b="0"/>
            <wp:wrapTopAndBottom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2" t="11787" b="56022"/>
                    <a:stretch/>
                  </pic:blipFill>
                  <pic:spPr bwMode="auto">
                    <a:xfrm>
                      <a:off x="0" y="0"/>
                      <a:ext cx="3416935" cy="263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56D0A5" w14:textId="70A24B66" w:rsidR="00C27A8A" w:rsidRPr="007A37C4" w:rsidRDefault="00C27A8A" w:rsidP="00F530CA">
      <w:pPr>
        <w:spacing w:line="360" w:lineRule="auto"/>
        <w:rPr>
          <w:rFonts w:ascii="Times New Roman" w:hAnsi="Times New Roman" w:cs="Times New Roman"/>
        </w:rPr>
      </w:pPr>
    </w:p>
    <w:p w14:paraId="2A8F3192" w14:textId="03F53CCD" w:rsidR="00C27A8A" w:rsidRPr="007A37C4" w:rsidRDefault="00C27A8A" w:rsidP="00F530CA">
      <w:pPr>
        <w:spacing w:line="360" w:lineRule="auto"/>
        <w:rPr>
          <w:rFonts w:ascii="Times New Roman" w:hAnsi="Times New Roman" w:cs="Times New Roman"/>
        </w:rPr>
      </w:pPr>
    </w:p>
    <w:p w14:paraId="526D699B" w14:textId="5B7E49AE" w:rsidR="00C27A8A" w:rsidRPr="007A37C4" w:rsidRDefault="00C27A8A" w:rsidP="00F530CA">
      <w:pPr>
        <w:spacing w:line="360" w:lineRule="auto"/>
        <w:rPr>
          <w:rFonts w:ascii="Times New Roman" w:hAnsi="Times New Roman" w:cs="Times New Roman"/>
        </w:rPr>
      </w:pPr>
    </w:p>
    <w:p w14:paraId="4A7948A8" w14:textId="41C62CD4" w:rsidR="00C27A8A" w:rsidRPr="007A37C4" w:rsidRDefault="004B06F6" w:rsidP="00F530CA">
      <w:pPr>
        <w:spacing w:line="360" w:lineRule="auto"/>
        <w:rPr>
          <w:rFonts w:ascii="Times New Roman" w:hAnsi="Times New Roman" w:cs="Times New Roman"/>
        </w:rPr>
      </w:pPr>
      <w:r w:rsidRPr="007A37C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76DFF49A" wp14:editId="1769D7A0">
            <wp:simplePos x="0" y="0"/>
            <wp:positionH relativeFrom="column">
              <wp:posOffset>3295650</wp:posOffset>
            </wp:positionH>
            <wp:positionV relativeFrom="paragraph">
              <wp:posOffset>3361690</wp:posOffset>
            </wp:positionV>
            <wp:extent cx="2935605" cy="3537585"/>
            <wp:effectExtent l="0" t="0" r="0" b="5715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605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37C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32F3B703" wp14:editId="2E933213">
            <wp:simplePos x="0" y="0"/>
            <wp:positionH relativeFrom="column">
              <wp:posOffset>-780415</wp:posOffset>
            </wp:positionH>
            <wp:positionV relativeFrom="paragraph">
              <wp:posOffset>3249930</wp:posOffset>
            </wp:positionV>
            <wp:extent cx="3903345" cy="2570480"/>
            <wp:effectExtent l="0" t="0" r="1905" b="127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345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A37C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06234992" wp14:editId="5281D916">
            <wp:simplePos x="0" y="0"/>
            <wp:positionH relativeFrom="column">
              <wp:posOffset>3025091</wp:posOffset>
            </wp:positionH>
            <wp:positionV relativeFrom="paragraph">
              <wp:posOffset>537</wp:posOffset>
            </wp:positionV>
            <wp:extent cx="3207434" cy="3171825"/>
            <wp:effectExtent l="0" t="0" r="0" b="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434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37C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7013BCE1" wp14:editId="6AB2A079">
            <wp:simplePos x="0" y="0"/>
            <wp:positionH relativeFrom="column">
              <wp:posOffset>-780415</wp:posOffset>
            </wp:positionH>
            <wp:positionV relativeFrom="paragraph">
              <wp:posOffset>0</wp:posOffset>
            </wp:positionV>
            <wp:extent cx="3587115" cy="3059430"/>
            <wp:effectExtent l="0" t="0" r="0" b="762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115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27A8A" w:rsidRPr="007A37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9402E7" w14:textId="77777777" w:rsidR="00B06A28" w:rsidRDefault="00B06A28" w:rsidP="00B06A28">
      <w:pPr>
        <w:spacing w:after="0" w:line="240" w:lineRule="auto"/>
      </w:pPr>
      <w:r>
        <w:separator/>
      </w:r>
    </w:p>
  </w:endnote>
  <w:endnote w:type="continuationSeparator" w:id="0">
    <w:p w14:paraId="5D200928" w14:textId="77777777" w:rsidR="00B06A28" w:rsidRDefault="00B06A28" w:rsidP="00B06A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36420D" w14:textId="77777777" w:rsidR="00B06A28" w:rsidRDefault="00B06A28" w:rsidP="00B06A28">
      <w:pPr>
        <w:spacing w:after="0" w:line="240" w:lineRule="auto"/>
      </w:pPr>
      <w:r>
        <w:separator/>
      </w:r>
    </w:p>
  </w:footnote>
  <w:footnote w:type="continuationSeparator" w:id="0">
    <w:p w14:paraId="1362103B" w14:textId="77777777" w:rsidR="00B06A28" w:rsidRDefault="00B06A28" w:rsidP="00B06A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C6EEF"/>
    <w:multiLevelType w:val="hybridMultilevel"/>
    <w:tmpl w:val="E7EE31C8"/>
    <w:lvl w:ilvl="0" w:tplc="FFFFFFFF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b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7067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A8A"/>
    <w:rsid w:val="00070D06"/>
    <w:rsid w:val="000A41D3"/>
    <w:rsid w:val="000E1F48"/>
    <w:rsid w:val="00277E77"/>
    <w:rsid w:val="002E5D18"/>
    <w:rsid w:val="00322CDF"/>
    <w:rsid w:val="00335441"/>
    <w:rsid w:val="0034664B"/>
    <w:rsid w:val="00383DAF"/>
    <w:rsid w:val="004B06F6"/>
    <w:rsid w:val="004B38C7"/>
    <w:rsid w:val="004E5D72"/>
    <w:rsid w:val="00516203"/>
    <w:rsid w:val="005F08C8"/>
    <w:rsid w:val="006460CD"/>
    <w:rsid w:val="006D12F8"/>
    <w:rsid w:val="0079383F"/>
    <w:rsid w:val="007A37C4"/>
    <w:rsid w:val="008E44F1"/>
    <w:rsid w:val="00993994"/>
    <w:rsid w:val="00A02282"/>
    <w:rsid w:val="00A22BAB"/>
    <w:rsid w:val="00A67F9B"/>
    <w:rsid w:val="00A754DF"/>
    <w:rsid w:val="00AA043E"/>
    <w:rsid w:val="00B06A28"/>
    <w:rsid w:val="00B07261"/>
    <w:rsid w:val="00B07FB1"/>
    <w:rsid w:val="00B32568"/>
    <w:rsid w:val="00B864CC"/>
    <w:rsid w:val="00BA5AED"/>
    <w:rsid w:val="00BD7069"/>
    <w:rsid w:val="00C27A8A"/>
    <w:rsid w:val="00C90E27"/>
    <w:rsid w:val="00D27B07"/>
    <w:rsid w:val="00DA2B56"/>
    <w:rsid w:val="00DA6959"/>
    <w:rsid w:val="00DD0CE7"/>
    <w:rsid w:val="00DD7464"/>
    <w:rsid w:val="00E03A42"/>
    <w:rsid w:val="00EB3874"/>
    <w:rsid w:val="00F530CA"/>
    <w:rsid w:val="00FA416F"/>
    <w:rsid w:val="00FB3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2F62F96"/>
  <w15:chartTrackingRefBased/>
  <w15:docId w15:val="{864AAD57-12D0-B34C-9AAE-3F3D3A694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06A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06A28"/>
  </w:style>
  <w:style w:type="paragraph" w:styleId="Zpat">
    <w:name w:val="footer"/>
    <w:basedOn w:val="Normln"/>
    <w:link w:val="ZpatChar"/>
    <w:uiPriority w:val="99"/>
    <w:unhideWhenUsed/>
    <w:rsid w:val="00B06A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06A28"/>
  </w:style>
  <w:style w:type="paragraph" w:styleId="Odstavecseseznamem">
    <w:name w:val="List Paragraph"/>
    <w:basedOn w:val="Normln"/>
    <w:uiPriority w:val="34"/>
    <w:qFormat/>
    <w:rsid w:val="007938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3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694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479</Words>
  <Characters>2827</Characters>
  <Application>Microsoft Office Word</Application>
  <DocSecurity>0</DocSecurity>
  <Lines>23</Lines>
  <Paragraphs>6</Paragraphs>
  <ScaleCrop>false</ScaleCrop>
  <Company/>
  <LinksUpToDate>false</LinksUpToDate>
  <CharactersWithSpaces>3300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420773978533</dc:creator>
  <cp:keywords/>
  <dc:description/>
  <cp:lastModifiedBy>420773978533</cp:lastModifiedBy>
  <cp:revision>2</cp:revision>
  <dcterms:created xsi:type="dcterms:W3CDTF">2024-01-16T00:07:00Z</dcterms:created>
  <dcterms:modified xsi:type="dcterms:W3CDTF">2024-01-16T00:07:00Z</dcterms:modified>
</cp:coreProperties>
</file>